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C4E8D" w14:textId="58582469" w:rsidR="006B4565" w:rsidRPr="00832730" w:rsidRDefault="006B4565" w:rsidP="006B4565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СРС/СРСП</w:t>
      </w:r>
      <w:r w:rsidRPr="00832730">
        <w:rPr>
          <w:b/>
          <w:bCs/>
          <w:lang w:val="kk-KZ"/>
        </w:rPr>
        <w:t xml:space="preserve"> по дисциплине: «</w:t>
      </w:r>
      <w:r w:rsidRPr="00832730">
        <w:rPr>
          <w:b/>
          <w:bCs/>
        </w:rPr>
        <w:t>Разработка и получение биотехнологических продуктов</w:t>
      </w:r>
      <w:r w:rsidRPr="00832730">
        <w:rPr>
          <w:b/>
          <w:bCs/>
          <w:lang w:val="kk-KZ"/>
        </w:rPr>
        <w:t xml:space="preserve">» </w:t>
      </w:r>
    </w:p>
    <w:p w14:paraId="70B1D808" w14:textId="77777777" w:rsidR="005D0D10" w:rsidRPr="006B4565" w:rsidRDefault="005D0D10" w:rsidP="005D0D10">
      <w:pPr>
        <w:jc w:val="both"/>
        <w:rPr>
          <w:b/>
          <w:color w:val="201F1E"/>
          <w:sz w:val="28"/>
          <w:szCs w:val="28"/>
          <w:lang w:val="kk-KZ"/>
        </w:rPr>
      </w:pPr>
    </w:p>
    <w:tbl>
      <w:tblPr>
        <w:tblStyle w:val="a9"/>
        <w:tblW w:w="90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795"/>
        <w:gridCol w:w="850"/>
        <w:gridCol w:w="740"/>
        <w:gridCol w:w="1387"/>
        <w:gridCol w:w="1134"/>
      </w:tblGrid>
      <w:tr w:rsidR="008D3230" w:rsidRPr="005D0D10" w14:paraId="49656ABC" w14:textId="77777777" w:rsidTr="008D3230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10E72" w14:textId="5F63F8A6" w:rsidR="008D3230" w:rsidRPr="005D0D10" w:rsidRDefault="008D3230">
            <w:pPr>
              <w:jc w:val="center"/>
            </w:pPr>
            <w:r>
              <w:rPr>
                <w:lang w:val="kk-KZ"/>
              </w:rPr>
              <w:t>Неделя</w:t>
            </w:r>
            <w:r w:rsidRPr="005D0D10">
              <w:t xml:space="preserve"> / модуль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3FD76" w14:textId="327A29F5" w:rsidR="008D3230" w:rsidRPr="005D0D10" w:rsidRDefault="008D3230">
            <w:r>
              <w:rPr>
                <w:b/>
                <w:bCs/>
                <w:lang w:val="kk-KZ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E88C8" w14:textId="5D137BD3" w:rsidR="008D3230" w:rsidRPr="006B4565" w:rsidRDefault="008D323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Часы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24164" w14:textId="1BA463E8" w:rsidR="008D3230" w:rsidRPr="005D0D10" w:rsidRDefault="008D3230">
            <w:pPr>
              <w:jc w:val="center"/>
            </w:pPr>
            <w:r>
              <w:rPr>
                <w:lang w:val="kk-KZ"/>
              </w:rPr>
              <w:t>Б</w:t>
            </w:r>
            <w:proofErr w:type="spellStart"/>
            <w:r w:rsidRPr="005D0D10">
              <w:t>алл</w:t>
            </w:r>
            <w:proofErr w:type="spellEnd"/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35FEA" w14:textId="57A5D5C6" w:rsidR="008D3230" w:rsidRPr="006B4565" w:rsidRDefault="008D3230">
            <w:pPr>
              <w:jc w:val="center"/>
            </w:pPr>
            <w:r w:rsidRPr="006B4565">
              <w:rPr>
                <w:lang w:val="kk-KZ"/>
              </w:rPr>
              <w:t>Форма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34B88" w14:textId="1C562CED" w:rsidR="008D3230" w:rsidRPr="005D0D10" w:rsidRDefault="008D3230">
            <w:pPr>
              <w:jc w:val="center"/>
            </w:pPr>
            <w:bookmarkStart w:id="0" w:name="_gjdgxs" w:colFirst="0" w:colLast="0"/>
            <w:bookmarkEnd w:id="0"/>
            <w:proofErr w:type="gramStart"/>
            <w:r w:rsidRPr="005D0D10">
              <w:t>плат-форма</w:t>
            </w:r>
            <w:proofErr w:type="gramEnd"/>
          </w:p>
        </w:tc>
      </w:tr>
    </w:tbl>
    <w:p w14:paraId="52BC8F54" w14:textId="77777777" w:rsidR="00594DE6" w:rsidRPr="005D0D10" w:rsidRDefault="00594DE6">
      <w:pPr>
        <w:jc w:val="center"/>
        <w:rPr>
          <w:b/>
        </w:rPr>
      </w:pPr>
    </w:p>
    <w:tbl>
      <w:tblPr>
        <w:tblStyle w:val="aa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3"/>
        <w:gridCol w:w="567"/>
        <w:gridCol w:w="845"/>
        <w:gridCol w:w="1276"/>
        <w:gridCol w:w="1417"/>
      </w:tblGrid>
      <w:tr w:rsidR="008D3230" w:rsidRPr="005D0D10" w14:paraId="42DF6E5E" w14:textId="77777777" w:rsidTr="008D3230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467C2" w14:textId="729007E2" w:rsidR="008D3230" w:rsidRPr="006B4565" w:rsidRDefault="008D323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935B" w14:textId="77777777" w:rsidR="008D3230" w:rsidRPr="0060617B" w:rsidRDefault="008D3230" w:rsidP="006B4565">
            <w:pPr>
              <w:jc w:val="both"/>
              <w:rPr>
                <w:lang w:val="kk-KZ"/>
              </w:rPr>
            </w:pPr>
            <w:r w:rsidRPr="0060617B">
              <w:rPr>
                <w:b/>
              </w:rPr>
              <w:t>С</w:t>
            </w:r>
            <w:r w:rsidRPr="0060617B">
              <w:rPr>
                <w:b/>
                <w:lang w:val="kk-KZ"/>
              </w:rPr>
              <w:t>Р</w:t>
            </w:r>
            <w:r w:rsidRPr="0060617B">
              <w:rPr>
                <w:b/>
              </w:rPr>
              <w:t xml:space="preserve">СП 1. </w:t>
            </w:r>
            <w:r w:rsidRPr="0060617B">
              <w:t>Консультация по выполнению СРС1</w:t>
            </w:r>
            <w:r w:rsidRPr="0060617B">
              <w:rPr>
                <w:lang w:val="kk-KZ"/>
              </w:rPr>
              <w:t xml:space="preserve"> на тему: Генно-инженерный метод получения инсулина.</w:t>
            </w:r>
          </w:p>
          <w:p w14:paraId="4675667D" w14:textId="6630EE87" w:rsidR="008D3230" w:rsidRPr="005D0D10" w:rsidRDefault="008D3230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8CC5" w14:textId="77777777" w:rsidR="008D3230" w:rsidRPr="005D0D10" w:rsidRDefault="008D3230" w:rsidP="006B4565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70AE" w14:textId="7B3AD882" w:rsidR="008D3230" w:rsidRPr="005D0D10" w:rsidRDefault="008D32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9AA8" w14:textId="77777777" w:rsidR="008D3230" w:rsidRPr="005D0D10" w:rsidRDefault="008D32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3894" w14:textId="2B032F1D" w:rsidR="008D3230" w:rsidRPr="008D3230" w:rsidRDefault="008D3230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Оффлайн</w:t>
            </w:r>
          </w:p>
        </w:tc>
      </w:tr>
      <w:tr w:rsidR="008D3230" w:rsidRPr="005D0D10" w14:paraId="2967A7EC" w14:textId="77777777" w:rsidTr="008D3230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D582" w14:textId="77777777" w:rsidR="008D3230" w:rsidRPr="005D0D10" w:rsidRDefault="008D3230">
            <w:pPr>
              <w:jc w:val="center"/>
              <w:rPr>
                <w:sz w:val="24"/>
                <w:szCs w:val="24"/>
              </w:rPr>
            </w:pPr>
            <w:r w:rsidRPr="005D0D10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8908" w14:textId="79FBBDAA" w:rsidR="008D3230" w:rsidRPr="005D0D10" w:rsidRDefault="008D3230">
            <w:pPr>
              <w:jc w:val="both"/>
              <w:rPr>
                <w:sz w:val="24"/>
                <w:szCs w:val="24"/>
              </w:rPr>
            </w:pPr>
            <w:r w:rsidRPr="0060617B">
              <w:rPr>
                <w:b/>
              </w:rPr>
              <w:t xml:space="preserve">СРС 1.  </w:t>
            </w:r>
            <w:r w:rsidRPr="0060617B">
              <w:t xml:space="preserve">Селекция. Роль микроорганизмов в продукции новых </w:t>
            </w:r>
            <w:proofErr w:type="gramStart"/>
            <w:r w:rsidRPr="0060617B">
              <w:t>штаммов.(</w:t>
            </w:r>
            <w:proofErr w:type="gramEnd"/>
            <w:r w:rsidRPr="0060617B">
              <w:rPr>
                <w:lang w:val="kk-KZ"/>
              </w:rPr>
              <w:t>презентация)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A7F0" w14:textId="77777777" w:rsidR="008D3230" w:rsidRPr="005D0D10" w:rsidRDefault="008D32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96B4" w14:textId="45E05EF6" w:rsidR="008D3230" w:rsidRPr="005D0D10" w:rsidRDefault="008D3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3C2D" w14:textId="256AFDB6" w:rsidR="008D3230" w:rsidRPr="005D0D10" w:rsidRDefault="008D3230">
            <w:pPr>
              <w:rPr>
                <w:sz w:val="24"/>
                <w:szCs w:val="24"/>
              </w:rPr>
            </w:pPr>
            <w:r w:rsidRPr="008D3230">
              <w:rPr>
                <w:sz w:val="24"/>
                <w:szCs w:val="24"/>
              </w:rPr>
              <w:t>Логическая задача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5A72" w14:textId="77777777" w:rsidR="008D3230" w:rsidRPr="005D0D10" w:rsidRDefault="008D3230">
            <w:pPr>
              <w:rPr>
                <w:sz w:val="24"/>
                <w:szCs w:val="24"/>
              </w:rPr>
            </w:pPr>
          </w:p>
        </w:tc>
      </w:tr>
      <w:tr w:rsidR="008D3230" w:rsidRPr="005D0D10" w14:paraId="03365B9A" w14:textId="77777777" w:rsidTr="008D3230">
        <w:trPr>
          <w:trHeight w:val="15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427C" w14:textId="3ABD8733" w:rsidR="008D3230" w:rsidRPr="007D7896" w:rsidRDefault="008D323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6F69" w14:textId="366043B1" w:rsidR="008D3230" w:rsidRPr="005D0D10" w:rsidRDefault="008D3230" w:rsidP="00D85871">
            <w:pPr>
              <w:jc w:val="both"/>
              <w:rPr>
                <w:b/>
                <w:sz w:val="24"/>
                <w:szCs w:val="24"/>
              </w:rPr>
            </w:pPr>
            <w:r w:rsidRPr="0060617B">
              <w:rPr>
                <w:b/>
              </w:rPr>
              <w:t>С</w:t>
            </w:r>
            <w:r w:rsidRPr="0060617B">
              <w:rPr>
                <w:b/>
                <w:lang w:val="kk-KZ"/>
              </w:rPr>
              <w:t>Р</w:t>
            </w:r>
            <w:r w:rsidRPr="0060617B">
              <w:rPr>
                <w:b/>
              </w:rPr>
              <w:t xml:space="preserve">СП 2. </w:t>
            </w:r>
            <w:r w:rsidRPr="0060617B">
              <w:t>Коллоквиум (контрольная работа)</w:t>
            </w:r>
            <w:r>
              <w:rPr>
                <w:lang w:val="kk-KZ"/>
              </w:rPr>
              <w:t xml:space="preserve"> Современные методы биотехнологии для получения продуктов.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7621" w14:textId="77777777" w:rsidR="008D3230" w:rsidRPr="005D0D10" w:rsidRDefault="008D32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8004" w14:textId="55CB81AE" w:rsidR="008D3230" w:rsidRPr="008D3230" w:rsidRDefault="008D323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03DA" w14:textId="77777777" w:rsidR="008D3230" w:rsidRPr="005D0D10" w:rsidRDefault="008D32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9956" w14:textId="766D13CE" w:rsidR="008D3230" w:rsidRPr="005D0D10" w:rsidRDefault="008D3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Оффлайн</w:t>
            </w:r>
          </w:p>
        </w:tc>
      </w:tr>
      <w:tr w:rsidR="008D3230" w:rsidRPr="005D0D10" w14:paraId="73954B7E" w14:textId="77777777" w:rsidTr="008D3230">
        <w:trPr>
          <w:trHeight w:val="54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D0E0" w14:textId="3DDAE191" w:rsidR="008D3230" w:rsidRPr="007D7896" w:rsidRDefault="008D323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1EC4" w14:textId="0EA313E5" w:rsidR="008D3230" w:rsidRPr="005D0D10" w:rsidRDefault="008D3230">
            <w:pPr>
              <w:jc w:val="both"/>
              <w:rPr>
                <w:b/>
                <w:sz w:val="24"/>
                <w:szCs w:val="24"/>
              </w:rPr>
            </w:pPr>
            <w:r w:rsidRPr="0060617B">
              <w:rPr>
                <w:b/>
              </w:rPr>
              <w:t>С</w:t>
            </w:r>
            <w:r w:rsidRPr="0060617B">
              <w:rPr>
                <w:b/>
                <w:lang w:val="kk-KZ"/>
              </w:rPr>
              <w:t>Р</w:t>
            </w:r>
            <w:r w:rsidRPr="0060617B">
              <w:rPr>
                <w:b/>
              </w:rPr>
              <w:t xml:space="preserve">СП 3. </w:t>
            </w:r>
            <w:r w:rsidRPr="0060617B">
              <w:t>Консультация по выполнению СРС 2. Роль методов генной инженерии в получении новых сортов растений</w:t>
            </w:r>
            <w:r w:rsidRPr="005D0D1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9E2A" w14:textId="77777777" w:rsidR="008D3230" w:rsidRPr="005D0D10" w:rsidRDefault="008D32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73A4" w14:textId="32DE89B4" w:rsidR="008D3230" w:rsidRPr="005D0D10" w:rsidRDefault="008D323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583C" w14:textId="240737FB" w:rsidR="008D3230" w:rsidRPr="005D0D10" w:rsidRDefault="008D3230">
            <w:pPr>
              <w:jc w:val="both"/>
              <w:rPr>
                <w:sz w:val="24"/>
                <w:szCs w:val="24"/>
              </w:rPr>
            </w:pPr>
            <w:r w:rsidRPr="008D3230">
              <w:rPr>
                <w:sz w:val="24"/>
                <w:szCs w:val="24"/>
              </w:rPr>
              <w:t>Логическая задача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C0CD" w14:textId="77777777" w:rsidR="008D3230" w:rsidRPr="005D0D10" w:rsidRDefault="008D3230">
            <w:pPr>
              <w:jc w:val="both"/>
              <w:rPr>
                <w:sz w:val="24"/>
                <w:szCs w:val="24"/>
              </w:rPr>
            </w:pPr>
          </w:p>
        </w:tc>
      </w:tr>
      <w:tr w:rsidR="008D3230" w:rsidRPr="005D0D10" w14:paraId="197FEF0F" w14:textId="77777777" w:rsidTr="008D3230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F9B3C" w14:textId="77777777" w:rsidR="008D3230" w:rsidRPr="005D0D10" w:rsidRDefault="008D3230">
            <w:pPr>
              <w:jc w:val="center"/>
              <w:rPr>
                <w:sz w:val="24"/>
                <w:szCs w:val="24"/>
              </w:rPr>
            </w:pPr>
            <w:r w:rsidRPr="005D0D10"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3E9D" w14:textId="2837A586" w:rsidR="008D3230" w:rsidRPr="005D0D10" w:rsidRDefault="008D3230" w:rsidP="00D85871">
            <w:pPr>
              <w:rPr>
                <w:b/>
                <w:sz w:val="24"/>
                <w:szCs w:val="24"/>
              </w:rPr>
            </w:pPr>
            <w:r w:rsidRPr="0060617B">
              <w:rPr>
                <w:b/>
              </w:rPr>
              <w:t xml:space="preserve">СРС 2. </w:t>
            </w:r>
            <w:r w:rsidRPr="0060617B">
              <w:t>Роль методов генной инженерии в получении новых сортов растений (презентация)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F50D" w14:textId="77777777" w:rsidR="008D3230" w:rsidRPr="005D0D10" w:rsidRDefault="008D32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E757" w14:textId="66BA3BDF" w:rsidR="008D3230" w:rsidRPr="005D0D10" w:rsidRDefault="00D43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8D3230" w:rsidRPr="005D0D10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B293" w14:textId="77777777" w:rsidR="008D3230" w:rsidRPr="005D0D10" w:rsidRDefault="008D323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6D32" w14:textId="2D6717EF" w:rsidR="008D3230" w:rsidRPr="005D0D10" w:rsidRDefault="008D3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Оффлайн</w:t>
            </w:r>
          </w:p>
        </w:tc>
      </w:tr>
      <w:tr w:rsidR="008D3230" w:rsidRPr="005D0D10" w14:paraId="54C7D333" w14:textId="77777777" w:rsidTr="008D3230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C865" w14:textId="1746A194" w:rsidR="008D3230" w:rsidRPr="005D0D10" w:rsidRDefault="008D323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935A" w14:textId="11E41525" w:rsidR="008D3230" w:rsidRPr="005D0D10" w:rsidRDefault="008D3230">
            <w:pPr>
              <w:rPr>
                <w:b/>
                <w:sz w:val="24"/>
                <w:szCs w:val="24"/>
                <w:lang w:val="kk-KZ"/>
              </w:rPr>
            </w:pPr>
            <w:r w:rsidRPr="0060617B">
              <w:rPr>
                <w:b/>
              </w:rPr>
              <w:t>С</w:t>
            </w:r>
            <w:r w:rsidRPr="0060617B">
              <w:rPr>
                <w:b/>
                <w:lang w:val="kk-KZ"/>
              </w:rPr>
              <w:t>Р</w:t>
            </w:r>
            <w:r w:rsidRPr="0060617B">
              <w:rPr>
                <w:b/>
              </w:rPr>
              <w:t xml:space="preserve">СП 4. </w:t>
            </w:r>
            <w:r w:rsidRPr="0060617B">
              <w:t>Коллоквиум (проект). Значение стволовых клеток и методы их культивирования</w:t>
            </w:r>
            <w:r w:rsidRPr="005D0D10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11A1" w14:textId="77777777" w:rsidR="008D3230" w:rsidRPr="005D0D10" w:rsidRDefault="008D32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59FB" w14:textId="7B458B5B" w:rsidR="008D3230" w:rsidRPr="005D0D10" w:rsidRDefault="008D3230">
            <w:pPr>
              <w:jc w:val="center"/>
              <w:rPr>
                <w:sz w:val="24"/>
                <w:szCs w:val="24"/>
              </w:rPr>
            </w:pPr>
            <w:r w:rsidRPr="005D0D10">
              <w:rPr>
                <w:sz w:val="24"/>
                <w:szCs w:val="24"/>
                <w:lang w:val="kk-KZ"/>
              </w:rPr>
              <w:t>1</w:t>
            </w:r>
            <w:r w:rsidRPr="005D0D10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BBD6" w14:textId="19A60208" w:rsidR="008D3230" w:rsidRPr="005D0D10" w:rsidRDefault="008D3230">
            <w:pPr>
              <w:rPr>
                <w:sz w:val="24"/>
                <w:szCs w:val="24"/>
              </w:rPr>
            </w:pPr>
            <w:r w:rsidRPr="008D3230">
              <w:rPr>
                <w:sz w:val="24"/>
                <w:szCs w:val="24"/>
              </w:rPr>
              <w:t>Логическая задача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EFC8" w14:textId="77777777" w:rsidR="008D3230" w:rsidRPr="005D0D10" w:rsidRDefault="008D3230">
            <w:pPr>
              <w:rPr>
                <w:sz w:val="24"/>
                <w:szCs w:val="24"/>
              </w:rPr>
            </w:pPr>
          </w:p>
        </w:tc>
      </w:tr>
      <w:tr w:rsidR="008D3230" w:rsidRPr="005D0D10" w14:paraId="3FFF6439" w14:textId="77777777" w:rsidTr="008D3230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04DE" w14:textId="2F2448E8" w:rsidR="008D3230" w:rsidRPr="007D7896" w:rsidRDefault="008D3230" w:rsidP="007D7896">
            <w:pPr>
              <w:jc w:val="center"/>
              <w:rPr>
                <w:sz w:val="24"/>
                <w:szCs w:val="24"/>
                <w:lang w:val="kk-KZ"/>
              </w:rPr>
            </w:pPr>
            <w:r w:rsidRPr="005D0D1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ACA3" w14:textId="2E56E6D2" w:rsidR="008D3230" w:rsidRPr="005D0D10" w:rsidRDefault="008D3230" w:rsidP="007D7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 w:rsidRPr="0060617B">
              <w:rPr>
                <w:b/>
              </w:rPr>
              <w:t>С</w:t>
            </w:r>
            <w:r w:rsidRPr="0060617B">
              <w:rPr>
                <w:b/>
                <w:lang w:val="kk-KZ"/>
              </w:rPr>
              <w:t>Р</w:t>
            </w:r>
            <w:r w:rsidRPr="0060617B">
              <w:rPr>
                <w:b/>
              </w:rPr>
              <w:t xml:space="preserve">СП 5. </w:t>
            </w:r>
            <w:r w:rsidRPr="0060617B">
              <w:t>Консультация по выполнению СРС 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CD88" w14:textId="77777777" w:rsidR="008D3230" w:rsidRPr="005D0D10" w:rsidRDefault="008D3230" w:rsidP="007D7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9513" w14:textId="1197CE4E" w:rsidR="008D3230" w:rsidRPr="005D0D10" w:rsidRDefault="008D3230" w:rsidP="007D7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DC5C" w14:textId="77777777" w:rsidR="008D3230" w:rsidRPr="005D0D10" w:rsidRDefault="008D3230" w:rsidP="007D78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82F9" w14:textId="78E8CEDB" w:rsidR="008D3230" w:rsidRPr="005D0D10" w:rsidRDefault="008D3230" w:rsidP="007D78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Оффлайн</w:t>
            </w:r>
          </w:p>
        </w:tc>
      </w:tr>
      <w:tr w:rsidR="008D3230" w:rsidRPr="005D0D10" w14:paraId="421878CD" w14:textId="77777777" w:rsidTr="008D3230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A969" w14:textId="3B662A98" w:rsidR="008D3230" w:rsidRPr="008D3230" w:rsidRDefault="008D3230" w:rsidP="007D7896">
            <w:pPr>
              <w:jc w:val="center"/>
              <w:rPr>
                <w:sz w:val="24"/>
                <w:szCs w:val="24"/>
                <w:lang w:val="kk-KZ"/>
              </w:rPr>
            </w:pPr>
            <w:r w:rsidRPr="005D0D1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40E2" w14:textId="61AA9DA1" w:rsidR="008D3230" w:rsidRPr="005D0D10" w:rsidRDefault="008D3230" w:rsidP="007D7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 w:rsidRPr="0060617B">
              <w:rPr>
                <w:b/>
              </w:rPr>
              <w:t>СРС</w:t>
            </w:r>
            <w:r w:rsidRPr="0060617B">
              <w:rPr>
                <w:b/>
                <w:lang w:val="kk-KZ"/>
              </w:rPr>
              <w:t xml:space="preserve"> </w:t>
            </w:r>
            <w:r w:rsidRPr="0060617B">
              <w:rPr>
                <w:b/>
              </w:rPr>
              <w:t xml:space="preserve">3 </w:t>
            </w:r>
            <w:r w:rsidRPr="0060617B">
              <w:t>Технология получения биогаза из молочных отходов и из спиртовой барды.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2EB7" w14:textId="77777777" w:rsidR="008D3230" w:rsidRPr="005D0D10" w:rsidRDefault="008D3230" w:rsidP="007D7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126D" w14:textId="338EA670" w:rsidR="008D3230" w:rsidRPr="00D43321" w:rsidRDefault="00D43321" w:rsidP="007D789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A175" w14:textId="63F97F6E" w:rsidR="008D3230" w:rsidRPr="005D0D10" w:rsidRDefault="008D3230" w:rsidP="007D7896">
            <w:pPr>
              <w:jc w:val="both"/>
              <w:rPr>
                <w:sz w:val="24"/>
                <w:szCs w:val="24"/>
              </w:rPr>
            </w:pPr>
            <w:r w:rsidRPr="008D3230">
              <w:rPr>
                <w:sz w:val="24"/>
                <w:szCs w:val="24"/>
              </w:rPr>
              <w:t>Логическая задача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F8BE" w14:textId="77777777" w:rsidR="008D3230" w:rsidRPr="005D0D10" w:rsidRDefault="008D3230" w:rsidP="007D7896">
            <w:pPr>
              <w:jc w:val="both"/>
              <w:rPr>
                <w:sz w:val="24"/>
                <w:szCs w:val="24"/>
              </w:rPr>
            </w:pPr>
          </w:p>
        </w:tc>
      </w:tr>
      <w:tr w:rsidR="008D3230" w:rsidRPr="005D0D10" w14:paraId="6EC08082" w14:textId="77777777" w:rsidTr="008D3230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5988" w14:textId="08324BDA" w:rsidR="008D3230" w:rsidRPr="005D0D10" w:rsidRDefault="008D3230" w:rsidP="007D7896">
            <w:pPr>
              <w:jc w:val="center"/>
              <w:rPr>
                <w:sz w:val="24"/>
                <w:szCs w:val="24"/>
                <w:lang w:val="kk-KZ"/>
              </w:rPr>
            </w:pPr>
            <w:r w:rsidRPr="005D0D10"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BB2E" w14:textId="25B3D198" w:rsidR="008D3230" w:rsidRPr="005D0D10" w:rsidRDefault="008D3230" w:rsidP="007D7896">
            <w:pPr>
              <w:jc w:val="both"/>
              <w:rPr>
                <w:b/>
                <w:sz w:val="24"/>
                <w:szCs w:val="24"/>
              </w:rPr>
            </w:pPr>
            <w:r w:rsidRPr="0060617B">
              <w:rPr>
                <w:b/>
              </w:rPr>
              <w:t>С</w:t>
            </w:r>
            <w:r w:rsidRPr="0060617B">
              <w:rPr>
                <w:b/>
                <w:lang w:val="kk-KZ"/>
              </w:rPr>
              <w:t>Р</w:t>
            </w:r>
            <w:r w:rsidRPr="0060617B">
              <w:rPr>
                <w:b/>
              </w:rPr>
              <w:t>СП 7</w:t>
            </w:r>
            <w:r w:rsidRPr="0060617B">
              <w:rPr>
                <w:bCs/>
              </w:rPr>
              <w:t>. Консультация по подготовке к экзаменационным вопросам.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C904" w14:textId="77777777" w:rsidR="008D3230" w:rsidRPr="005D0D10" w:rsidRDefault="008D3230" w:rsidP="007D7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7991" w14:textId="0293D2EF" w:rsidR="008D3230" w:rsidRPr="005D0D10" w:rsidRDefault="008D3230" w:rsidP="00D43321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84B9" w14:textId="77777777" w:rsidR="008D3230" w:rsidRPr="005D0D10" w:rsidRDefault="008D3230" w:rsidP="007D78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66E8" w14:textId="494A2EDD" w:rsidR="008D3230" w:rsidRPr="005D0D10" w:rsidRDefault="008D3230" w:rsidP="007D78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Оффлайн</w:t>
            </w:r>
          </w:p>
        </w:tc>
      </w:tr>
    </w:tbl>
    <w:p w14:paraId="0FE9577E" w14:textId="5D0605CE" w:rsidR="00594DE6" w:rsidRDefault="00594DE6">
      <w:pPr>
        <w:rPr>
          <w:i/>
          <w:lang w:val="kk-KZ"/>
        </w:rPr>
      </w:pPr>
    </w:p>
    <w:p w14:paraId="4B1993DD" w14:textId="237ED2D1" w:rsidR="00331EA5" w:rsidRPr="001F5BA7" w:rsidRDefault="001F5BA7">
      <w:pPr>
        <w:rPr>
          <w:b/>
          <w:lang w:val="kk-KZ"/>
        </w:rPr>
      </w:pPr>
      <w:r>
        <w:rPr>
          <w:b/>
          <w:lang w:val="kk-KZ"/>
        </w:rPr>
        <w:t xml:space="preserve">Литература и </w:t>
      </w:r>
      <w:r w:rsidR="00331EA5" w:rsidRPr="00F25A20">
        <w:rPr>
          <w:b/>
        </w:rPr>
        <w:t xml:space="preserve"> ресурс</w:t>
      </w:r>
      <w:r>
        <w:rPr>
          <w:b/>
          <w:lang w:val="kk-KZ"/>
        </w:rPr>
        <w:t>ы</w:t>
      </w:r>
    </w:p>
    <w:p w14:paraId="4754BDEE" w14:textId="77777777" w:rsidR="00331EA5" w:rsidRPr="00F25A20" w:rsidRDefault="00331EA5" w:rsidP="00331EA5">
      <w:pPr>
        <w:pStyle w:val="af6"/>
        <w:numPr>
          <w:ilvl w:val="0"/>
          <w:numId w:val="2"/>
        </w:numPr>
        <w:tabs>
          <w:tab w:val="left" w:pos="321"/>
        </w:tabs>
        <w:autoSpaceDE w:val="0"/>
        <w:autoSpaceDN w:val="0"/>
        <w:adjustRightInd w:val="0"/>
        <w:ind w:left="37" w:firstLine="0"/>
      </w:pPr>
      <w:r w:rsidRPr="00F25A20">
        <w:t xml:space="preserve">Шигаева М.Х., </w:t>
      </w:r>
      <w:proofErr w:type="spellStart"/>
      <w:r w:rsidRPr="00F25A20">
        <w:t>Қанаев</w:t>
      </w:r>
      <w:proofErr w:type="spellEnd"/>
      <w:r w:rsidRPr="00F25A20">
        <w:t xml:space="preserve"> А.Т. Микробиология және вирусология. </w:t>
      </w:r>
      <w:proofErr w:type="spellStart"/>
      <w:r w:rsidRPr="00F25A20">
        <w:t>Қазақ</w:t>
      </w:r>
      <w:proofErr w:type="spellEnd"/>
      <w:r w:rsidRPr="00F25A20">
        <w:t xml:space="preserve"> </w:t>
      </w:r>
      <w:proofErr w:type="spellStart"/>
      <w:r w:rsidRPr="00F25A20">
        <w:t>Университеті</w:t>
      </w:r>
      <w:proofErr w:type="spellEnd"/>
      <w:r w:rsidRPr="00F25A20">
        <w:t>, 2007 ж.</w:t>
      </w:r>
    </w:p>
    <w:p w14:paraId="19072B94" w14:textId="77777777" w:rsidR="00331EA5" w:rsidRPr="00F25A20" w:rsidRDefault="00331EA5" w:rsidP="00331EA5">
      <w:pPr>
        <w:pStyle w:val="af8"/>
        <w:numPr>
          <w:ilvl w:val="0"/>
          <w:numId w:val="2"/>
        </w:numPr>
        <w:tabs>
          <w:tab w:val="left" w:pos="0"/>
          <w:tab w:val="left" w:pos="321"/>
          <w:tab w:val="left" w:pos="993"/>
          <w:tab w:val="left" w:pos="1134"/>
        </w:tabs>
        <w:ind w:left="37" w:firstLine="0"/>
        <w:jc w:val="both"/>
        <w:rPr>
          <w:rFonts w:ascii="Times New Roman" w:hAnsi="Times New Roman"/>
          <w:sz w:val="24"/>
          <w:szCs w:val="24"/>
          <w:lang w:val="en-US" w:eastAsia="zh-CN"/>
        </w:rPr>
      </w:pPr>
      <w:proofErr w:type="spellStart"/>
      <w:r w:rsidRPr="00F25A20">
        <w:rPr>
          <w:rFonts w:ascii="Times New Roman" w:hAnsi="Times New Roman"/>
          <w:sz w:val="24"/>
          <w:szCs w:val="24"/>
          <w:lang w:val="de-DE"/>
        </w:rPr>
        <w:t>Asnicar</w:t>
      </w:r>
      <w:proofErr w:type="spellEnd"/>
      <w:r w:rsidRPr="00F25A20">
        <w:rPr>
          <w:rFonts w:ascii="Times New Roman" w:hAnsi="Times New Roman"/>
          <w:sz w:val="24"/>
          <w:szCs w:val="24"/>
          <w:lang w:val="de-DE"/>
        </w:rPr>
        <w:t xml:space="preserve"> F</w:t>
      </w:r>
      <w:r w:rsidRPr="00F25A20">
        <w:rPr>
          <w:rFonts w:ascii="Times New Roman" w:hAnsi="Times New Roman"/>
          <w:sz w:val="24"/>
          <w:szCs w:val="24"/>
          <w:lang w:val="en-US"/>
        </w:rPr>
        <w:t>.</w:t>
      </w:r>
      <w:r w:rsidRPr="00F25A20">
        <w:rPr>
          <w:rFonts w:ascii="Times New Roman" w:hAnsi="Times New Roman"/>
          <w:sz w:val="24"/>
          <w:szCs w:val="24"/>
          <w:lang w:val="de-DE"/>
        </w:rPr>
        <w:t>, Weingart G</w:t>
      </w:r>
      <w:r w:rsidRPr="00F25A20">
        <w:rPr>
          <w:rFonts w:ascii="Times New Roman" w:hAnsi="Times New Roman"/>
          <w:sz w:val="24"/>
          <w:szCs w:val="24"/>
          <w:lang w:val="en-US"/>
        </w:rPr>
        <w:t>.</w:t>
      </w:r>
      <w:r w:rsidRPr="00F25A20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F25A20">
        <w:rPr>
          <w:rFonts w:ascii="Times New Roman" w:hAnsi="Times New Roman"/>
          <w:sz w:val="24"/>
          <w:szCs w:val="24"/>
          <w:lang w:val="de-DE"/>
        </w:rPr>
        <w:t>Tickle</w:t>
      </w:r>
      <w:proofErr w:type="spellEnd"/>
      <w:r w:rsidRPr="00F25A20">
        <w:rPr>
          <w:rFonts w:ascii="Times New Roman" w:hAnsi="Times New Roman"/>
          <w:sz w:val="24"/>
          <w:szCs w:val="24"/>
          <w:lang w:val="de-DE"/>
        </w:rPr>
        <w:t xml:space="preserve"> T</w:t>
      </w:r>
      <w:r w:rsidRPr="00F25A20">
        <w:rPr>
          <w:rFonts w:ascii="Times New Roman" w:hAnsi="Times New Roman"/>
          <w:sz w:val="24"/>
          <w:szCs w:val="24"/>
          <w:lang w:val="kk-KZ"/>
        </w:rPr>
        <w:t>.</w:t>
      </w:r>
      <w:r w:rsidRPr="00F25A20">
        <w:rPr>
          <w:rFonts w:ascii="Times New Roman" w:hAnsi="Times New Roman"/>
          <w:sz w:val="24"/>
          <w:szCs w:val="24"/>
          <w:lang w:val="de-DE"/>
        </w:rPr>
        <w:t xml:space="preserve">L, et al. </w:t>
      </w:r>
      <w:r w:rsidRPr="00F25A20">
        <w:rPr>
          <w:rFonts w:ascii="Times New Roman" w:hAnsi="Times New Roman"/>
          <w:sz w:val="24"/>
          <w:szCs w:val="24"/>
          <w:lang w:val="en-US"/>
        </w:rPr>
        <w:t xml:space="preserve">Compact graphical representation of phylogenetic data and metadata with </w:t>
      </w:r>
      <w:proofErr w:type="spellStart"/>
      <w:r w:rsidRPr="00F25A20">
        <w:rPr>
          <w:rFonts w:ascii="Times New Roman" w:hAnsi="Times New Roman"/>
          <w:sz w:val="24"/>
          <w:szCs w:val="24"/>
          <w:lang w:val="en-US"/>
        </w:rPr>
        <w:t>GraPhlAn</w:t>
      </w:r>
      <w:proofErr w:type="spellEnd"/>
      <w:r w:rsidRPr="00F25A20">
        <w:rPr>
          <w:rFonts w:ascii="Times New Roman" w:hAnsi="Times New Roman"/>
          <w:sz w:val="24"/>
          <w:szCs w:val="24"/>
          <w:lang w:val="en-US"/>
        </w:rPr>
        <w:t xml:space="preserve">. - </w:t>
      </w:r>
      <w:proofErr w:type="spellStart"/>
      <w:r w:rsidRPr="00F25A20">
        <w:rPr>
          <w:rFonts w:ascii="Times New Roman" w:hAnsi="Times New Roman"/>
          <w:sz w:val="24"/>
          <w:szCs w:val="24"/>
          <w:lang w:val="en-US"/>
        </w:rPr>
        <w:t>PeerJ</w:t>
      </w:r>
      <w:proofErr w:type="spellEnd"/>
      <w:r w:rsidRPr="00F25A20">
        <w:rPr>
          <w:rFonts w:ascii="Times New Roman" w:hAnsi="Times New Roman"/>
          <w:sz w:val="24"/>
          <w:szCs w:val="24"/>
          <w:lang w:val="en-US"/>
        </w:rPr>
        <w:t xml:space="preserve">, 2015. - P. </w:t>
      </w:r>
      <w:r w:rsidRPr="00F25A20">
        <w:rPr>
          <w:rFonts w:ascii="Times New Roman" w:hAnsi="Times New Roman"/>
          <w:sz w:val="24"/>
          <w:szCs w:val="24"/>
          <w:lang w:val="kk-KZ"/>
        </w:rPr>
        <w:t>1029</w:t>
      </w:r>
      <w:r w:rsidRPr="00F25A20">
        <w:rPr>
          <w:rFonts w:ascii="Times New Roman" w:hAnsi="Times New Roman"/>
          <w:sz w:val="24"/>
          <w:szCs w:val="24"/>
          <w:lang w:val="en-US"/>
        </w:rPr>
        <w:t>.</w:t>
      </w:r>
    </w:p>
    <w:p w14:paraId="431F979E" w14:textId="77777777" w:rsidR="00331EA5" w:rsidRPr="00F25A20" w:rsidRDefault="00331EA5" w:rsidP="00331EA5">
      <w:pPr>
        <w:pStyle w:val="af8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F25A20">
        <w:rPr>
          <w:rFonts w:ascii="Times New Roman" w:eastAsia="冼极" w:hAnsi="Times New Roman"/>
          <w:sz w:val="24"/>
          <w:szCs w:val="24"/>
          <w:lang w:val="en-US"/>
        </w:rPr>
        <w:t xml:space="preserve"> </w:t>
      </w:r>
      <w:proofErr w:type="spellStart"/>
      <w:r w:rsidRPr="00F25A20">
        <w:rPr>
          <w:rFonts w:ascii="Times New Roman" w:hAnsi="Times New Roman"/>
          <w:sz w:val="24"/>
          <w:szCs w:val="24"/>
          <w:lang w:val="de-DE"/>
        </w:rPr>
        <w:t>DeSantis</w:t>
      </w:r>
      <w:proofErr w:type="spellEnd"/>
      <w:r w:rsidRPr="00F25A20">
        <w:rPr>
          <w:rFonts w:ascii="Times New Roman" w:hAnsi="Times New Roman"/>
          <w:sz w:val="24"/>
          <w:szCs w:val="24"/>
          <w:lang w:val="de-DE"/>
        </w:rPr>
        <w:t xml:space="preserve"> T.Z., et al. </w:t>
      </w:r>
      <w:r w:rsidRPr="00F25A20">
        <w:rPr>
          <w:rFonts w:ascii="Times New Roman" w:hAnsi="Times New Roman"/>
          <w:sz w:val="24"/>
          <w:szCs w:val="24"/>
          <w:lang w:val="en-US"/>
        </w:rPr>
        <w:t>NAST: a multiple sequence alignment server for comparative analysis of 16S rRNA genes // Nucleic acids research</w:t>
      </w:r>
      <w:r w:rsidRPr="00F25A20">
        <w:rPr>
          <w:rFonts w:ascii="Times New Roman" w:hAnsi="Times New Roman"/>
          <w:i/>
          <w:sz w:val="24"/>
          <w:szCs w:val="24"/>
          <w:lang w:val="en-US"/>
        </w:rPr>
        <w:t>.</w:t>
      </w:r>
      <w:r w:rsidRPr="00F25A20">
        <w:rPr>
          <w:rFonts w:ascii="Times New Roman" w:hAnsi="Times New Roman"/>
          <w:sz w:val="24"/>
          <w:szCs w:val="24"/>
          <w:lang w:val="en-US"/>
        </w:rPr>
        <w:t xml:space="preserve"> – 2006. - Vol. 34., Suppl. 2. – </w:t>
      </w:r>
      <w:r w:rsidRPr="00F25A20">
        <w:rPr>
          <w:rFonts w:ascii="Times New Roman" w:hAnsi="Times New Roman"/>
          <w:sz w:val="24"/>
          <w:szCs w:val="24"/>
        </w:rPr>
        <w:t>Р</w:t>
      </w:r>
      <w:r w:rsidRPr="00F25A20">
        <w:rPr>
          <w:rFonts w:ascii="Times New Roman" w:hAnsi="Times New Roman"/>
          <w:sz w:val="24"/>
          <w:szCs w:val="24"/>
          <w:lang w:val="en-US"/>
        </w:rPr>
        <w:t>. 394-399.</w:t>
      </w:r>
    </w:p>
    <w:p w14:paraId="2E0873D9" w14:textId="77777777" w:rsidR="00331EA5" w:rsidRPr="00F25A20" w:rsidRDefault="00331EA5" w:rsidP="00331EA5">
      <w:pPr>
        <w:pStyle w:val="af8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F25A20">
        <w:rPr>
          <w:rFonts w:ascii="Times New Roman" w:hAnsi="Times New Roman"/>
          <w:sz w:val="24"/>
          <w:szCs w:val="24"/>
          <w:lang w:val="en-US"/>
        </w:rPr>
        <w:t xml:space="preserve"> Brian </w:t>
      </w:r>
      <w:r w:rsidRPr="00F25A20">
        <w:rPr>
          <w:rFonts w:ascii="Times New Roman" w:hAnsi="Times New Roman"/>
          <w:sz w:val="24"/>
          <w:szCs w:val="24"/>
        </w:rPr>
        <w:t>О</w:t>
      </w:r>
      <w:r w:rsidRPr="00F25A20">
        <w:rPr>
          <w:rFonts w:ascii="Times New Roman" w:hAnsi="Times New Roman"/>
          <w:sz w:val="24"/>
          <w:szCs w:val="24"/>
          <w:lang w:val="en-US"/>
        </w:rPr>
        <w:t xml:space="preserve">.D., Bergman N.H., </w:t>
      </w:r>
      <w:proofErr w:type="spellStart"/>
      <w:r w:rsidRPr="00F25A20">
        <w:rPr>
          <w:rFonts w:ascii="Times New Roman" w:hAnsi="Times New Roman"/>
          <w:sz w:val="24"/>
          <w:szCs w:val="24"/>
          <w:lang w:val="en-US"/>
        </w:rPr>
        <w:t>Phillippy</w:t>
      </w:r>
      <w:proofErr w:type="spellEnd"/>
      <w:r w:rsidRPr="00F25A20">
        <w:rPr>
          <w:rFonts w:ascii="Times New Roman" w:hAnsi="Times New Roman"/>
          <w:sz w:val="24"/>
          <w:szCs w:val="24"/>
          <w:lang w:val="en-US"/>
        </w:rPr>
        <w:t xml:space="preserve"> A.P. Interactive metagenomic visualization in a Web browser // BMC bioinformatics. – 2011. - Vol. 12, No. 1. -  P. 385.</w:t>
      </w:r>
    </w:p>
    <w:p w14:paraId="15511171" w14:textId="77777777" w:rsidR="00331EA5" w:rsidRPr="00F25A20" w:rsidRDefault="00331EA5" w:rsidP="00331EA5">
      <w:pPr>
        <w:pStyle w:val="af8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F25A2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5A20">
        <w:rPr>
          <w:rFonts w:ascii="Times New Roman" w:hAnsi="Times New Roman"/>
          <w:sz w:val="24"/>
          <w:szCs w:val="24"/>
          <w:lang w:val="de-DE"/>
        </w:rPr>
        <w:t>Bulgarelli</w:t>
      </w:r>
      <w:proofErr w:type="spellEnd"/>
      <w:r w:rsidRPr="00F25A20">
        <w:rPr>
          <w:rFonts w:ascii="Times New Roman" w:hAnsi="Times New Roman"/>
          <w:sz w:val="24"/>
          <w:szCs w:val="24"/>
          <w:lang w:val="de-DE"/>
        </w:rPr>
        <w:t xml:space="preserve"> D., Garrido-</w:t>
      </w:r>
      <w:proofErr w:type="spellStart"/>
      <w:r w:rsidRPr="00F25A20">
        <w:rPr>
          <w:rFonts w:ascii="Times New Roman" w:hAnsi="Times New Roman"/>
          <w:sz w:val="24"/>
          <w:szCs w:val="24"/>
          <w:lang w:val="de-DE"/>
        </w:rPr>
        <w:t>Oter</w:t>
      </w:r>
      <w:proofErr w:type="spellEnd"/>
      <w:r w:rsidRPr="00F25A20">
        <w:rPr>
          <w:rFonts w:ascii="Times New Roman" w:hAnsi="Times New Roman"/>
          <w:sz w:val="24"/>
          <w:szCs w:val="24"/>
          <w:lang w:val="de-DE"/>
        </w:rPr>
        <w:t xml:space="preserve"> R., Münch P.C., et al. </w:t>
      </w:r>
      <w:r w:rsidRPr="00F25A20">
        <w:rPr>
          <w:rFonts w:ascii="Times New Roman" w:hAnsi="Times New Roman"/>
          <w:sz w:val="24"/>
          <w:szCs w:val="24"/>
          <w:lang w:val="en-US"/>
        </w:rPr>
        <w:t xml:space="preserve">Structure and function of the bacterial root microbiota in wild and domesticated barley // Cell host &amp; microbe. - </w:t>
      </w:r>
      <w:r w:rsidRPr="00F25A20">
        <w:rPr>
          <w:rFonts w:ascii="Times New Roman" w:hAnsi="Times New Roman"/>
          <w:sz w:val="24"/>
          <w:szCs w:val="24"/>
          <w:lang w:val="de-DE"/>
        </w:rPr>
        <w:t>2015. - V</w:t>
      </w:r>
      <w:proofErr w:type="spellStart"/>
      <w:r w:rsidRPr="00F25A20">
        <w:rPr>
          <w:rFonts w:ascii="Times New Roman" w:hAnsi="Times New Roman"/>
          <w:sz w:val="24"/>
          <w:szCs w:val="24"/>
          <w:lang w:val="en-US"/>
        </w:rPr>
        <w:t>ol</w:t>
      </w:r>
      <w:proofErr w:type="spellEnd"/>
      <w:r w:rsidRPr="00F25A20">
        <w:rPr>
          <w:rFonts w:ascii="Times New Roman" w:hAnsi="Times New Roman"/>
          <w:sz w:val="24"/>
          <w:szCs w:val="24"/>
          <w:lang w:val="en-US"/>
        </w:rPr>
        <w:t>. 17, No. 3. – P.392-403.</w:t>
      </w:r>
    </w:p>
    <w:p w14:paraId="6216EC13" w14:textId="77777777" w:rsidR="00331EA5" w:rsidRPr="00F25A20" w:rsidRDefault="00331EA5" w:rsidP="00331EA5">
      <w:pPr>
        <w:pStyle w:val="af8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F25A20">
        <w:rPr>
          <w:rFonts w:ascii="Times New Roman" w:hAnsi="Times New Roman"/>
          <w:sz w:val="24"/>
          <w:szCs w:val="24"/>
          <w:lang w:val="en-US"/>
        </w:rPr>
        <w:t xml:space="preserve"> Li B., et al. Characterization of tetracycline resistant bacterial community in saline activated sludge using batch stress incubation with high-throughput sequencing analysis // Water research</w:t>
      </w:r>
      <w:r w:rsidRPr="00F25A20">
        <w:rPr>
          <w:rFonts w:ascii="Times New Roman" w:hAnsi="Times New Roman"/>
          <w:sz w:val="24"/>
          <w:szCs w:val="24"/>
          <w:lang w:val="kk-KZ"/>
        </w:rPr>
        <w:t>.</w:t>
      </w:r>
      <w:r w:rsidRPr="00F25A20">
        <w:rPr>
          <w:rFonts w:ascii="Times New Roman" w:hAnsi="Times New Roman"/>
          <w:sz w:val="24"/>
          <w:szCs w:val="24"/>
          <w:lang w:val="en-US"/>
        </w:rPr>
        <w:t xml:space="preserve"> – 2013.  - Vol. 47, No. 13. - P. 4207-4216.</w:t>
      </w:r>
    </w:p>
    <w:p w14:paraId="246B6E72" w14:textId="77777777" w:rsidR="00331EA5" w:rsidRPr="00F25A20" w:rsidRDefault="00331EA5" w:rsidP="00331EA5">
      <w:pPr>
        <w:pStyle w:val="af8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F25A20">
        <w:rPr>
          <w:rFonts w:ascii="Times New Roman" w:hAnsi="Times New Roman"/>
          <w:sz w:val="24"/>
          <w:szCs w:val="24"/>
          <w:lang w:val="en-US"/>
        </w:rPr>
        <w:t xml:space="preserve"> L</w:t>
      </w:r>
      <w:proofErr w:type="spellStart"/>
      <w:r w:rsidRPr="00F25A20">
        <w:rPr>
          <w:rFonts w:ascii="Times New Roman" w:hAnsi="Times New Roman"/>
          <w:sz w:val="24"/>
          <w:szCs w:val="24"/>
          <w:lang w:val="de-DE"/>
        </w:rPr>
        <w:t>undberg</w:t>
      </w:r>
      <w:proofErr w:type="spellEnd"/>
      <w:r w:rsidRPr="00F25A20">
        <w:rPr>
          <w:rFonts w:ascii="Times New Roman" w:hAnsi="Times New Roman"/>
          <w:sz w:val="24"/>
          <w:szCs w:val="24"/>
          <w:lang w:val="de-DE"/>
        </w:rPr>
        <w:t xml:space="preserve"> D.S., et al. P</w:t>
      </w:r>
      <w:proofErr w:type="spellStart"/>
      <w:r w:rsidRPr="00F25A20">
        <w:rPr>
          <w:rFonts w:ascii="Times New Roman" w:hAnsi="Times New Roman"/>
          <w:sz w:val="24"/>
          <w:szCs w:val="24"/>
          <w:lang w:val="en-US"/>
        </w:rPr>
        <w:t>ractical</w:t>
      </w:r>
      <w:proofErr w:type="spellEnd"/>
      <w:r w:rsidRPr="00F25A20">
        <w:rPr>
          <w:rFonts w:ascii="Times New Roman" w:hAnsi="Times New Roman"/>
          <w:sz w:val="24"/>
          <w:szCs w:val="24"/>
          <w:lang w:val="en-US"/>
        </w:rPr>
        <w:t xml:space="preserve"> innovations for high-throughput amplicon sequencing // Nature methods. – </w:t>
      </w:r>
      <w:r w:rsidRPr="00F25A20">
        <w:rPr>
          <w:rFonts w:ascii="Times New Roman" w:hAnsi="Times New Roman"/>
          <w:sz w:val="24"/>
          <w:szCs w:val="24"/>
          <w:lang w:val="de-DE"/>
        </w:rPr>
        <w:t>2013. - V</w:t>
      </w:r>
      <w:proofErr w:type="spellStart"/>
      <w:r w:rsidRPr="00F25A20">
        <w:rPr>
          <w:rFonts w:ascii="Times New Roman" w:hAnsi="Times New Roman"/>
          <w:sz w:val="24"/>
          <w:szCs w:val="24"/>
          <w:lang w:val="en-US"/>
        </w:rPr>
        <w:t>ol</w:t>
      </w:r>
      <w:proofErr w:type="spellEnd"/>
      <w:r w:rsidRPr="00F25A20">
        <w:rPr>
          <w:rFonts w:ascii="Times New Roman" w:hAnsi="Times New Roman"/>
          <w:sz w:val="24"/>
          <w:szCs w:val="24"/>
          <w:lang w:val="en-US"/>
        </w:rPr>
        <w:t>. 10, No. 10. - P. 999-1002.</w:t>
      </w:r>
    </w:p>
    <w:p w14:paraId="4878C136" w14:textId="37DC1A45" w:rsidR="00331EA5" w:rsidRPr="00F25A20" w:rsidRDefault="00331EA5" w:rsidP="00331EA5">
      <w:pPr>
        <w:pStyle w:val="af6"/>
        <w:shd w:val="clear" w:color="auto" w:fill="FFFFFF"/>
        <w:tabs>
          <w:tab w:val="left" w:pos="395"/>
        </w:tabs>
        <w:ind w:left="0"/>
        <w:rPr>
          <w:b/>
        </w:rPr>
      </w:pPr>
      <w:r w:rsidRPr="00F25A20">
        <w:rPr>
          <w:rFonts w:eastAsia="Calibri"/>
          <w:b/>
          <w:lang w:eastAsia="en-US"/>
        </w:rPr>
        <w:t>Интернет-</w:t>
      </w:r>
      <w:r w:rsidRPr="00F25A20">
        <w:rPr>
          <w:rFonts w:eastAsia="Calibri"/>
          <w:b/>
          <w:lang w:val="kk-KZ" w:eastAsia="en-US"/>
        </w:rPr>
        <w:t>ресур</w:t>
      </w:r>
      <w:r w:rsidR="001F5BA7">
        <w:rPr>
          <w:rFonts w:eastAsia="Calibri"/>
          <w:b/>
          <w:lang w:val="kk-KZ" w:eastAsia="en-US"/>
        </w:rPr>
        <w:t>ы</w:t>
      </w:r>
      <w:r w:rsidRPr="00F25A20">
        <w:rPr>
          <w:b/>
        </w:rPr>
        <w:t xml:space="preserve">: </w:t>
      </w:r>
    </w:p>
    <w:p w14:paraId="5B991E7D" w14:textId="77777777" w:rsidR="00331EA5" w:rsidRPr="00F25A20" w:rsidRDefault="00000000" w:rsidP="00331EA5">
      <w:pPr>
        <w:pStyle w:val="af6"/>
        <w:numPr>
          <w:ilvl w:val="0"/>
          <w:numId w:val="1"/>
        </w:numPr>
        <w:shd w:val="clear" w:color="auto" w:fill="FFFFFF"/>
        <w:tabs>
          <w:tab w:val="left" w:pos="395"/>
        </w:tabs>
        <w:ind w:left="0" w:firstLine="0"/>
        <w:rPr>
          <w:color w:val="222222"/>
          <w:lang w:val="en-US"/>
        </w:rPr>
      </w:pPr>
      <w:hyperlink r:id="rId5" w:history="1">
        <w:r w:rsidR="00331EA5" w:rsidRPr="00F25A20">
          <w:rPr>
            <w:rStyle w:val="af7"/>
            <w:lang w:val="en-US"/>
          </w:rPr>
          <w:t>https://cyberleninka.ru/</w:t>
        </w:r>
      </w:hyperlink>
      <w:r w:rsidR="00331EA5" w:rsidRPr="00F25A20">
        <w:rPr>
          <w:color w:val="222222"/>
          <w:lang w:val="en-US"/>
        </w:rPr>
        <w:t xml:space="preserve"> </w:t>
      </w:r>
    </w:p>
    <w:p w14:paraId="1C339481" w14:textId="77777777" w:rsidR="00331EA5" w:rsidRPr="00F25A20" w:rsidRDefault="00331EA5" w:rsidP="00331EA5">
      <w:pPr>
        <w:pStyle w:val="af6"/>
        <w:numPr>
          <w:ilvl w:val="0"/>
          <w:numId w:val="1"/>
        </w:numPr>
        <w:shd w:val="clear" w:color="auto" w:fill="FFFFFF"/>
        <w:tabs>
          <w:tab w:val="left" w:pos="395"/>
        </w:tabs>
        <w:ind w:left="0" w:firstLine="0"/>
        <w:rPr>
          <w:color w:val="222222"/>
        </w:rPr>
      </w:pPr>
      <w:r w:rsidRPr="00F25A20">
        <w:rPr>
          <w:color w:val="333333"/>
        </w:rPr>
        <w:t> </w:t>
      </w:r>
      <w:hyperlink r:id="rId6" w:history="1">
        <w:r w:rsidRPr="00F25A20">
          <w:rPr>
            <w:rStyle w:val="af7"/>
          </w:rPr>
          <w:t>http://ibooks.ru/</w:t>
        </w:r>
      </w:hyperlink>
      <w:r w:rsidRPr="00F25A20">
        <w:rPr>
          <w:color w:val="333333"/>
        </w:rPr>
        <w:t xml:space="preserve"> - Электронно-библиотечная система (ЭБС) </w:t>
      </w:r>
      <w:proofErr w:type="spellStart"/>
      <w:r w:rsidRPr="00F25A20">
        <w:rPr>
          <w:color w:val="333333"/>
        </w:rPr>
        <w:t>iBooks.Ru</w:t>
      </w:r>
      <w:proofErr w:type="spellEnd"/>
      <w:r w:rsidRPr="00F25A20">
        <w:rPr>
          <w:color w:val="333333"/>
        </w:rPr>
        <w:t>.</w:t>
      </w:r>
    </w:p>
    <w:p w14:paraId="0024BA20" w14:textId="01D4CC58" w:rsidR="00331EA5" w:rsidRPr="005D0D10" w:rsidRDefault="00000000" w:rsidP="00331EA5">
      <w:pPr>
        <w:rPr>
          <w:i/>
          <w:lang w:val="kk-KZ"/>
        </w:rPr>
      </w:pPr>
      <w:hyperlink r:id="rId7" w:history="1">
        <w:r w:rsidR="00331EA5" w:rsidRPr="00F25A20">
          <w:rPr>
            <w:rStyle w:val="af7"/>
            <w:lang w:val="en-US"/>
          </w:rPr>
          <w:t>http</w:t>
        </w:r>
        <w:r w:rsidR="00331EA5" w:rsidRPr="00F25A20">
          <w:rPr>
            <w:rStyle w:val="af7"/>
          </w:rPr>
          <w:t>://</w:t>
        </w:r>
        <w:r w:rsidR="00331EA5" w:rsidRPr="00F25A20">
          <w:rPr>
            <w:rStyle w:val="af7"/>
            <w:lang w:val="en-US"/>
          </w:rPr>
          <w:t>www</w:t>
        </w:r>
        <w:r w:rsidR="00331EA5" w:rsidRPr="00F25A20">
          <w:rPr>
            <w:rStyle w:val="af7"/>
          </w:rPr>
          <w:t>.</w:t>
        </w:r>
        <w:proofErr w:type="spellStart"/>
        <w:r w:rsidR="00331EA5" w:rsidRPr="00F25A20">
          <w:rPr>
            <w:rStyle w:val="af7"/>
            <w:lang w:val="en-US"/>
          </w:rPr>
          <w:t>iprbookshop</w:t>
        </w:r>
        <w:proofErr w:type="spellEnd"/>
        <w:r w:rsidR="00331EA5" w:rsidRPr="00F25A20">
          <w:rPr>
            <w:rStyle w:val="af7"/>
          </w:rPr>
          <w:t>.</w:t>
        </w:r>
        <w:proofErr w:type="spellStart"/>
        <w:r w:rsidR="00331EA5" w:rsidRPr="00F25A20">
          <w:rPr>
            <w:rStyle w:val="af7"/>
            <w:lang w:val="en-US"/>
          </w:rPr>
          <w:t>ru</w:t>
        </w:r>
        <w:proofErr w:type="spellEnd"/>
        <w:r w:rsidR="00331EA5" w:rsidRPr="00F25A20">
          <w:rPr>
            <w:rStyle w:val="af7"/>
          </w:rPr>
          <w:t>/</w:t>
        </w:r>
      </w:hyperlink>
      <w:r w:rsidR="00331EA5" w:rsidRPr="00F25A20">
        <w:rPr>
          <w:color w:val="333333"/>
          <w:lang w:val="en-US"/>
        </w:rPr>
        <w:t> </w:t>
      </w:r>
      <w:r w:rsidR="00331EA5" w:rsidRPr="00F25A20">
        <w:rPr>
          <w:color w:val="333333"/>
        </w:rPr>
        <w:t>-</w:t>
      </w:r>
      <w:r w:rsidR="00331EA5" w:rsidRPr="00F25A20">
        <w:rPr>
          <w:color w:val="333333"/>
          <w:lang w:val="en-US"/>
        </w:rPr>
        <w:t> </w:t>
      </w:r>
      <w:r w:rsidR="00331EA5" w:rsidRPr="00F25A20">
        <w:rPr>
          <w:color w:val="333333"/>
        </w:rPr>
        <w:t>ЭБС</w:t>
      </w:r>
      <w:r w:rsidR="00331EA5" w:rsidRPr="00F25A20">
        <w:rPr>
          <w:color w:val="333333"/>
          <w:lang w:val="en-US"/>
        </w:rPr>
        <w:t> </w:t>
      </w:r>
      <w:proofErr w:type="spellStart"/>
      <w:r w:rsidR="00331EA5" w:rsidRPr="00F25A20">
        <w:rPr>
          <w:color w:val="333333"/>
          <w:lang w:val="en-US"/>
        </w:rPr>
        <w:t>IPRbooks</w:t>
      </w:r>
      <w:proofErr w:type="spellEnd"/>
      <w:r w:rsidR="00331EA5" w:rsidRPr="00F25A20">
        <w:rPr>
          <w:color w:val="333333"/>
        </w:rPr>
        <w:t>.</w:t>
      </w:r>
    </w:p>
    <w:sectPr w:rsidR="00331EA5" w:rsidRPr="005D0D1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冼极">
    <w:altName w:val="MingLiU-ExtB"/>
    <w:charset w:val="88"/>
    <w:family w:val="auto"/>
    <w:pitch w:val="default"/>
    <w:sig w:usb0="00000000" w:usb1="00000000" w:usb2="0000000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7EE14FE1"/>
    <w:multiLevelType w:val="hybridMultilevel"/>
    <w:tmpl w:val="E034A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0714">
    <w:abstractNumId w:val="1"/>
  </w:num>
  <w:num w:numId="2" w16cid:durableId="1917742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1583E"/>
    <w:rsid w:val="0001711E"/>
    <w:rsid w:val="00090F7A"/>
    <w:rsid w:val="000C2123"/>
    <w:rsid w:val="001640C9"/>
    <w:rsid w:val="001F5BA7"/>
    <w:rsid w:val="00200490"/>
    <w:rsid w:val="00221EFE"/>
    <w:rsid w:val="0023246B"/>
    <w:rsid w:val="0024132F"/>
    <w:rsid w:val="002A73F4"/>
    <w:rsid w:val="002C1D33"/>
    <w:rsid w:val="002E6297"/>
    <w:rsid w:val="00323908"/>
    <w:rsid w:val="00331EA5"/>
    <w:rsid w:val="003B5502"/>
    <w:rsid w:val="003C0309"/>
    <w:rsid w:val="003E6E0D"/>
    <w:rsid w:val="00403E0C"/>
    <w:rsid w:val="005849B9"/>
    <w:rsid w:val="00594DE6"/>
    <w:rsid w:val="005D0D10"/>
    <w:rsid w:val="005E2FF8"/>
    <w:rsid w:val="006101B7"/>
    <w:rsid w:val="00612CB7"/>
    <w:rsid w:val="006B4565"/>
    <w:rsid w:val="00750D6B"/>
    <w:rsid w:val="00784D4E"/>
    <w:rsid w:val="007D7896"/>
    <w:rsid w:val="00885FA7"/>
    <w:rsid w:val="008A5940"/>
    <w:rsid w:val="008D3230"/>
    <w:rsid w:val="00923E03"/>
    <w:rsid w:val="009C43B1"/>
    <w:rsid w:val="00A72D3C"/>
    <w:rsid w:val="00CA458D"/>
    <w:rsid w:val="00CF2EC4"/>
    <w:rsid w:val="00D43321"/>
    <w:rsid w:val="00D4478E"/>
    <w:rsid w:val="00D85871"/>
    <w:rsid w:val="00EA19A8"/>
    <w:rsid w:val="00EE4067"/>
    <w:rsid w:val="00EF5665"/>
    <w:rsid w:val="00F3540B"/>
    <w:rsid w:val="00F575A1"/>
    <w:rsid w:val="00FA28DE"/>
    <w:rsid w:val="00FF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53EA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CF2E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F2EC4"/>
    <w:rPr>
      <w:rFonts w:ascii="Courier New" w:hAnsi="Courier New" w:cs="Courier New"/>
      <w:sz w:val="20"/>
      <w:szCs w:val="20"/>
      <w:lang w:eastAsia="ru-RU"/>
    </w:rPr>
  </w:style>
  <w:style w:type="paragraph" w:styleId="af6">
    <w:name w:val="List Paragraph"/>
    <w:basedOn w:val="a"/>
    <w:uiPriority w:val="34"/>
    <w:qFormat/>
    <w:rsid w:val="00CF2EC4"/>
    <w:pPr>
      <w:ind w:left="720"/>
      <w:contextualSpacing/>
    </w:pPr>
    <w:rPr>
      <w:lang w:eastAsia="ru-RU"/>
    </w:rPr>
  </w:style>
  <w:style w:type="character" w:styleId="af7">
    <w:name w:val="Hyperlink"/>
    <w:basedOn w:val="a0"/>
    <w:uiPriority w:val="99"/>
    <w:unhideWhenUsed/>
    <w:rsid w:val="00CF2EC4"/>
    <w:rPr>
      <w:color w:val="0000FF" w:themeColor="hyperlink"/>
      <w:u w:val="single"/>
    </w:rPr>
  </w:style>
  <w:style w:type="paragraph" w:styleId="af8">
    <w:name w:val="No Spacing"/>
    <w:uiPriority w:val="1"/>
    <w:qFormat/>
    <w:rsid w:val="00CF2EC4"/>
    <w:rPr>
      <w:rFonts w:ascii="Calibri" w:eastAsia="Calibri" w:hAnsi="Calibri"/>
      <w:sz w:val="22"/>
      <w:szCs w:val="22"/>
    </w:rPr>
  </w:style>
  <w:style w:type="character" w:styleId="af9">
    <w:name w:val="Unresolved Mention"/>
    <w:basedOn w:val="a0"/>
    <w:uiPriority w:val="99"/>
    <w:semiHidden/>
    <w:unhideWhenUsed/>
    <w:rsid w:val="00CF2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books.ru/" TargetMode="External"/><Relationship Id="rId5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Диас Суюнбай</dc:creator>
  <cp:lastModifiedBy>Мамытова Нургуль</cp:lastModifiedBy>
  <cp:revision>2</cp:revision>
  <dcterms:created xsi:type="dcterms:W3CDTF">2022-09-22T18:09:00Z</dcterms:created>
  <dcterms:modified xsi:type="dcterms:W3CDTF">2022-09-22T18:09:00Z</dcterms:modified>
</cp:coreProperties>
</file>